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8EC4" w14:textId="4743A776" w:rsidR="003D450E" w:rsidRPr="00862728" w:rsidRDefault="00862728" w:rsidP="00862728">
      <w:pPr>
        <w:jc w:val="center"/>
        <w:rPr>
          <w:b/>
          <w:bCs/>
        </w:rPr>
      </w:pPr>
      <w:r w:rsidRPr="00862728">
        <w:rPr>
          <w:b/>
          <w:bCs/>
        </w:rPr>
        <w:t>CHAPAS FOX 3 SOFT GREEN E SOFT ROSE</w:t>
      </w:r>
    </w:p>
    <w:p w14:paraId="097C2E64" w14:textId="7C0C619B" w:rsidR="00862728" w:rsidRDefault="00862728"/>
    <w:p w14:paraId="3E0467E4" w14:textId="77777777" w:rsidR="00862728" w:rsidRDefault="00862728" w:rsidP="00862728">
      <w:r>
        <w:t>Duas novas chapas chegam para complementar a Linha Fox 3, que é sucesso desde que foi lançada, sendo referência em qualidade, design e performance, sempre trazendo cores que são tendência mundial.</w:t>
      </w:r>
    </w:p>
    <w:p w14:paraId="4A125D03" w14:textId="77777777" w:rsidR="00862728" w:rsidRDefault="00862728" w:rsidP="00862728">
      <w:r w:rsidRPr="005B41B7">
        <w:t>A Chapa Fox Íon 3 possui 5 temperaturas de 150</w:t>
      </w:r>
      <w:r w:rsidRPr="005B41B7">
        <w:rPr>
          <w:vertAlign w:val="superscript"/>
        </w:rPr>
        <w:t>o</w:t>
      </w:r>
      <w:r w:rsidRPr="005B41B7">
        <w:t>C a 230</w:t>
      </w:r>
      <w:r w:rsidRPr="005B41B7">
        <w:rPr>
          <w:vertAlign w:val="superscript"/>
        </w:rPr>
        <w:t>o</w:t>
      </w:r>
      <w:r w:rsidRPr="005B41B7">
        <w:t xml:space="preserve">C, e ainda vem em duas cores incríveis: Soft Rose e Soft Green. Os íons negativos selam as cutículas do cabelo, proporcionando aos fios brilho intenso, maciez e menos </w:t>
      </w:r>
      <w:proofErr w:type="spellStart"/>
      <w:r w:rsidRPr="005B41B7">
        <w:t>frizz</w:t>
      </w:r>
      <w:proofErr w:type="spellEnd"/>
      <w:r w:rsidRPr="005B41B7">
        <w:t>.</w:t>
      </w:r>
    </w:p>
    <w:p w14:paraId="3D871C00" w14:textId="77777777" w:rsidR="00862728" w:rsidRDefault="00862728" w:rsidP="00862728">
      <w:r w:rsidRPr="005B41B7">
        <w:t xml:space="preserve">Além disso, o perfil </w:t>
      </w:r>
      <w:proofErr w:type="spellStart"/>
      <w:r w:rsidRPr="005B41B7">
        <w:t>ultradeslizante</w:t>
      </w:r>
      <w:proofErr w:type="spellEnd"/>
      <w:r w:rsidRPr="005B41B7">
        <w:t xml:space="preserve"> e antiaderente é ideal para procedimentos químicos. Seu design foi desenvolvido para alcançar a máxima eficiência em alisamentos e modelagens.</w:t>
      </w:r>
    </w:p>
    <w:p w14:paraId="0349F2A9" w14:textId="77777777" w:rsidR="00862728" w:rsidRDefault="00862728" w:rsidP="00862728">
      <w:r w:rsidRPr="005B41B7">
        <w:t>O cabo giratório de 3 metros de comprimento permite ao profissional maior mobilidade.</w:t>
      </w:r>
    </w:p>
    <w:p w14:paraId="46EEFBE2" w14:textId="77777777" w:rsidR="00862728" w:rsidRDefault="00862728" w:rsidP="00862728">
      <w:r>
        <w:t>Chapas Fox 3. Sofisticação e desempenho.</w:t>
      </w:r>
    </w:p>
    <w:p w14:paraId="020968C1" w14:textId="77777777" w:rsidR="00862728" w:rsidRDefault="00862728"/>
    <w:sectPr w:rsidR="0086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8"/>
    <w:rsid w:val="003D450E"/>
    <w:rsid w:val="008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89C5"/>
  <w15:chartTrackingRefBased/>
  <w15:docId w15:val="{940FE5C3-362B-4C05-BFBC-608E31B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financeiro@daybook.com.br</dc:creator>
  <cp:keywords/>
  <dc:description/>
  <cp:lastModifiedBy>financeiro@daybook.com.br</cp:lastModifiedBy>
  <cp:revision>1</cp:revision>
  <dcterms:created xsi:type="dcterms:W3CDTF">2022-03-31T21:59:00Z</dcterms:created>
  <dcterms:modified xsi:type="dcterms:W3CDTF">2022-03-31T22:00:00Z</dcterms:modified>
</cp:coreProperties>
</file>